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61A6" w14:textId="77777777" w:rsidR="007370A3" w:rsidRDefault="007370A3" w:rsidP="007370A3">
      <w:pPr>
        <w:rPr>
          <w:lang w:val="es-ES" w:eastAsia="ja-JP"/>
        </w:rPr>
      </w:pPr>
    </w:p>
    <w:p w14:paraId="2BE8E29D" w14:textId="77777777" w:rsidR="007370A3" w:rsidRPr="00FD1429" w:rsidRDefault="007370A3" w:rsidP="007370A3">
      <w:r w:rsidRPr="00FD1429">
        <w:t xml:space="preserve">Local council name: </w:t>
      </w:r>
      <w:r>
        <w:t>Easington Colliery Parish Council</w:t>
      </w:r>
    </w:p>
    <w:p w14:paraId="204A7B8D" w14:textId="77777777" w:rsidR="007370A3" w:rsidRPr="00FD1429" w:rsidRDefault="007370A3" w:rsidP="007370A3">
      <w:pPr>
        <w:spacing w:line="240" w:lineRule="auto"/>
      </w:pPr>
    </w:p>
    <w:tbl>
      <w:tblPr>
        <w:tblW w:w="10030" w:type="dxa"/>
        <w:jc w:val="center"/>
        <w:tblLayout w:type="fixed"/>
        <w:tblLook w:val="0000" w:firstRow="0" w:lastRow="0" w:firstColumn="0" w:lastColumn="0" w:noHBand="0" w:noVBand="0"/>
      </w:tblPr>
      <w:tblGrid>
        <w:gridCol w:w="10030"/>
      </w:tblGrid>
      <w:tr w:rsidR="007370A3" w:rsidRPr="00FD1429" w14:paraId="1AA01FC4" w14:textId="77777777" w:rsidTr="006E2646">
        <w:trPr>
          <w:jc w:val="center"/>
        </w:trPr>
        <w:tc>
          <w:tcPr>
            <w:tcW w:w="10030" w:type="dxa"/>
          </w:tcPr>
          <w:p w14:paraId="647293E2" w14:textId="77777777" w:rsidR="007370A3" w:rsidRPr="00FD1429" w:rsidRDefault="007370A3" w:rsidP="006E2646">
            <w:pPr>
              <w:spacing w:line="240" w:lineRule="auto"/>
              <w:jc w:val="center"/>
              <w:rPr>
                <w:rFonts w:cs="Arial"/>
                <w:b/>
                <w:snapToGrid w:val="0"/>
                <w:sz w:val="24"/>
              </w:rPr>
            </w:pPr>
            <w:r w:rsidRPr="00FD1429">
              <w:rPr>
                <w:rFonts w:cs="Arial"/>
                <w:b/>
                <w:sz w:val="24"/>
              </w:rPr>
              <w:t>Notice of appointment of date for the exercise of public rights</w:t>
            </w:r>
          </w:p>
        </w:tc>
      </w:tr>
      <w:tr w:rsidR="007370A3" w:rsidRPr="00FD1429" w14:paraId="7C3A51E4" w14:textId="77777777" w:rsidTr="006E2646">
        <w:trPr>
          <w:jc w:val="center"/>
        </w:trPr>
        <w:tc>
          <w:tcPr>
            <w:tcW w:w="10030" w:type="dxa"/>
          </w:tcPr>
          <w:p w14:paraId="0BEF73CE" w14:textId="77777777" w:rsidR="007370A3" w:rsidRPr="00FD1429" w:rsidRDefault="007370A3" w:rsidP="006E2646">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64649089" w14:textId="77777777" w:rsidR="007370A3" w:rsidRPr="00FD1429" w:rsidRDefault="007370A3" w:rsidP="007370A3">
      <w:pPr>
        <w:spacing w:line="240" w:lineRule="auto"/>
        <w:jc w:val="center"/>
        <w:rPr>
          <w:rFonts w:cs="Arial"/>
        </w:rPr>
      </w:pPr>
      <w:r w:rsidRPr="00FD1429">
        <w:rPr>
          <w:rFonts w:cs="Arial"/>
        </w:rPr>
        <w:br/>
        <w:t xml:space="preserve">The Local Audit and Accountability Act 2014, and </w:t>
      </w:r>
    </w:p>
    <w:p w14:paraId="0109C997" w14:textId="77777777" w:rsidR="007370A3" w:rsidRPr="00FD1429" w:rsidRDefault="007370A3" w:rsidP="007370A3">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7370A3" w:rsidRPr="00FD1429" w14:paraId="4117E025" w14:textId="77777777" w:rsidTr="006E2646">
        <w:trPr>
          <w:cantSplit/>
          <w:trHeight w:val="625"/>
        </w:trPr>
        <w:tc>
          <w:tcPr>
            <w:tcW w:w="6540" w:type="dxa"/>
            <w:tcBorders>
              <w:top w:val="single" w:sz="12" w:space="0" w:color="auto"/>
              <w:left w:val="single" w:sz="12" w:space="0" w:color="auto"/>
            </w:tcBorders>
          </w:tcPr>
          <w:p w14:paraId="6F8755F5" w14:textId="77777777" w:rsidR="007370A3" w:rsidRPr="00FD1429" w:rsidRDefault="007370A3" w:rsidP="006E2646">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Date of announcement:</w:t>
            </w:r>
            <w:r>
              <w:rPr>
                <w:rFonts w:cs="Arial"/>
                <w:sz w:val="18"/>
                <w:szCs w:val="18"/>
              </w:rPr>
              <w:t xml:space="preserve"> (a)</w:t>
            </w:r>
            <w:r w:rsidRPr="00FD1429">
              <w:rPr>
                <w:rFonts w:cs="Arial"/>
                <w:sz w:val="18"/>
                <w:szCs w:val="18"/>
              </w:rPr>
              <w:t xml:space="preserve">   </w:t>
            </w:r>
            <w:r>
              <w:rPr>
                <w:rFonts w:cs="Arial"/>
                <w:sz w:val="18"/>
                <w:szCs w:val="18"/>
              </w:rPr>
              <w:t>3</w:t>
            </w:r>
            <w:r w:rsidRPr="003A481B">
              <w:rPr>
                <w:rFonts w:cs="Arial"/>
                <w:sz w:val="18"/>
                <w:szCs w:val="18"/>
                <w:vertAlign w:val="superscript"/>
              </w:rPr>
              <w:t>rd</w:t>
            </w:r>
            <w:r>
              <w:rPr>
                <w:rFonts w:cs="Arial"/>
                <w:sz w:val="18"/>
                <w:szCs w:val="18"/>
              </w:rPr>
              <w:t xml:space="preserve"> June 2025</w:t>
            </w:r>
          </w:p>
        </w:tc>
        <w:tc>
          <w:tcPr>
            <w:tcW w:w="2693" w:type="dxa"/>
            <w:tcBorders>
              <w:top w:val="single" w:sz="12" w:space="0" w:color="auto"/>
              <w:left w:val="single" w:sz="12" w:space="0" w:color="auto"/>
              <w:right w:val="single" w:sz="12" w:space="0" w:color="auto"/>
            </w:tcBorders>
          </w:tcPr>
          <w:p w14:paraId="35F9895F" w14:textId="77777777" w:rsidR="007370A3" w:rsidRPr="00FD1429" w:rsidRDefault="007370A3" w:rsidP="006E2646">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7370A3" w:rsidRPr="00FD1429" w14:paraId="1544E157" w14:textId="77777777" w:rsidTr="006E2646">
        <w:trPr>
          <w:cantSplit/>
          <w:trHeight w:val="1266"/>
        </w:trPr>
        <w:tc>
          <w:tcPr>
            <w:tcW w:w="6540" w:type="dxa"/>
            <w:tcBorders>
              <w:left w:val="single" w:sz="12" w:space="0" w:color="auto"/>
            </w:tcBorders>
          </w:tcPr>
          <w:p w14:paraId="4BFED517" w14:textId="77777777" w:rsidR="007370A3" w:rsidRPr="00FD1429" w:rsidRDefault="007370A3" w:rsidP="006E2646">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0A41B18B" w14:textId="77777777" w:rsidR="007370A3" w:rsidRPr="00FD1429" w:rsidRDefault="007370A3" w:rsidP="006E2646">
            <w:pPr>
              <w:spacing w:beforeLines="40" w:before="96" w:after="40" w:line="240" w:lineRule="auto"/>
              <w:ind w:left="252" w:hanging="252"/>
              <w:rPr>
                <w:rFonts w:cs="Arial"/>
                <w:sz w:val="18"/>
                <w:szCs w:val="18"/>
              </w:rPr>
            </w:pPr>
          </w:p>
        </w:tc>
      </w:tr>
      <w:tr w:rsidR="007370A3" w:rsidRPr="00FD1429" w14:paraId="68812CDD" w14:textId="77777777" w:rsidTr="006E2646">
        <w:trPr>
          <w:cantSplit/>
          <w:trHeight w:val="1370"/>
        </w:trPr>
        <w:tc>
          <w:tcPr>
            <w:tcW w:w="6540" w:type="dxa"/>
            <w:tcBorders>
              <w:left w:val="single" w:sz="12" w:space="0" w:color="auto"/>
            </w:tcBorders>
          </w:tcPr>
          <w:p w14:paraId="0E8570CB" w14:textId="77777777" w:rsidR="007370A3" w:rsidRPr="00FD1429" w:rsidRDefault="007370A3" w:rsidP="006E2646">
            <w:pPr>
              <w:spacing w:line="240" w:lineRule="auto"/>
              <w:ind w:left="357" w:hanging="357"/>
              <w:rPr>
                <w:rFonts w:cs="Arial"/>
                <w:sz w:val="18"/>
                <w:szCs w:val="18"/>
              </w:rPr>
            </w:pPr>
            <w:r w:rsidRPr="00FD1429">
              <w:rPr>
                <w:rFonts w:cs="Arial"/>
                <w:sz w:val="18"/>
                <w:szCs w:val="18"/>
              </w:rPr>
              <w:tab/>
              <w:t xml:space="preserve">(b) </w:t>
            </w:r>
            <w:r>
              <w:rPr>
                <w:rFonts w:cs="Arial"/>
                <w:sz w:val="18"/>
                <w:szCs w:val="18"/>
              </w:rPr>
              <w:t xml:space="preserve">Tony Forster, Clerk to the Council at the Parish Council Offices, </w:t>
            </w:r>
            <w:proofErr w:type="spellStart"/>
            <w:r>
              <w:rPr>
                <w:rFonts w:cs="Arial"/>
                <w:sz w:val="18"/>
                <w:szCs w:val="18"/>
              </w:rPr>
              <w:t>Crawlaw</w:t>
            </w:r>
            <w:proofErr w:type="spellEnd"/>
            <w:r>
              <w:rPr>
                <w:rFonts w:cs="Arial"/>
                <w:sz w:val="18"/>
                <w:szCs w:val="18"/>
              </w:rPr>
              <w:t xml:space="preserve"> Road, Easington Colliery Parish Council, Easington Colliery, Peterlee, Co Durham, SR8 3LP. Telephone 0191 5272700 between the hours of 9am and 3.30pm Monday to Friday.</w:t>
            </w:r>
          </w:p>
          <w:p w14:paraId="3044D957" w14:textId="77777777" w:rsidR="007370A3" w:rsidRPr="00FD1429" w:rsidRDefault="007370A3" w:rsidP="006E2646">
            <w:pPr>
              <w:spacing w:line="240" w:lineRule="auto"/>
              <w:rPr>
                <w:rFonts w:cs="Arial"/>
                <w:sz w:val="18"/>
                <w:szCs w:val="18"/>
              </w:rPr>
            </w:pPr>
          </w:p>
        </w:tc>
        <w:tc>
          <w:tcPr>
            <w:tcW w:w="2693" w:type="dxa"/>
            <w:tcBorders>
              <w:left w:val="single" w:sz="12" w:space="0" w:color="auto"/>
              <w:right w:val="single" w:sz="12" w:space="0" w:color="auto"/>
            </w:tcBorders>
          </w:tcPr>
          <w:p w14:paraId="5C529DEB" w14:textId="77777777" w:rsidR="007370A3" w:rsidRPr="00FD1429" w:rsidRDefault="007370A3" w:rsidP="006E2646">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7370A3" w:rsidRPr="00FD1429" w14:paraId="14E8F126" w14:textId="77777777" w:rsidTr="006E2646">
        <w:trPr>
          <w:cantSplit/>
          <w:trHeight w:val="864"/>
        </w:trPr>
        <w:tc>
          <w:tcPr>
            <w:tcW w:w="6540" w:type="dxa"/>
            <w:tcBorders>
              <w:left w:val="single" w:sz="12" w:space="0" w:color="auto"/>
            </w:tcBorders>
          </w:tcPr>
          <w:p w14:paraId="3EA31B16" w14:textId="77777777" w:rsidR="007370A3" w:rsidRPr="00FD1429" w:rsidRDefault="007370A3" w:rsidP="006E2646">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Pr>
                <w:rFonts w:cs="Arial"/>
                <w:sz w:val="18"/>
                <w:szCs w:val="18"/>
              </w:rPr>
              <w:t>4</w:t>
            </w:r>
            <w:r w:rsidRPr="008D7420">
              <w:rPr>
                <w:rFonts w:cs="Arial"/>
                <w:sz w:val="18"/>
                <w:szCs w:val="18"/>
                <w:vertAlign w:val="superscript"/>
              </w:rPr>
              <w:t>th</w:t>
            </w:r>
            <w:r>
              <w:rPr>
                <w:rFonts w:cs="Arial"/>
                <w:sz w:val="18"/>
                <w:szCs w:val="18"/>
              </w:rPr>
              <w:t xml:space="preserve"> June 2025</w:t>
            </w:r>
          </w:p>
        </w:tc>
        <w:tc>
          <w:tcPr>
            <w:tcW w:w="2693" w:type="dxa"/>
            <w:tcBorders>
              <w:left w:val="single" w:sz="12" w:space="0" w:color="auto"/>
              <w:right w:val="single" w:sz="12" w:space="0" w:color="auto"/>
            </w:tcBorders>
          </w:tcPr>
          <w:p w14:paraId="1252FE0D" w14:textId="77777777" w:rsidR="007370A3" w:rsidRPr="00FD1429" w:rsidRDefault="007370A3" w:rsidP="006E2646">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7370A3" w:rsidRPr="00FD1429" w14:paraId="06DD2FB1" w14:textId="77777777" w:rsidTr="006E2646">
        <w:trPr>
          <w:cantSplit/>
          <w:trHeight w:val="939"/>
        </w:trPr>
        <w:tc>
          <w:tcPr>
            <w:tcW w:w="6540" w:type="dxa"/>
            <w:tcBorders>
              <w:left w:val="single" w:sz="12" w:space="0" w:color="auto"/>
            </w:tcBorders>
          </w:tcPr>
          <w:p w14:paraId="4777E9AA" w14:textId="77777777" w:rsidR="007370A3" w:rsidRPr="00FD1429" w:rsidRDefault="007370A3" w:rsidP="006E2646">
            <w:pPr>
              <w:spacing w:beforeLines="40" w:before="96" w:after="40" w:line="240" w:lineRule="auto"/>
              <w:ind w:left="1"/>
              <w:rPr>
                <w:rFonts w:cs="Arial"/>
                <w:sz w:val="18"/>
                <w:szCs w:val="18"/>
              </w:rPr>
            </w:pPr>
            <w:r w:rsidRPr="00FD1429">
              <w:rPr>
                <w:rFonts w:cs="Arial"/>
                <w:sz w:val="18"/>
                <w:szCs w:val="18"/>
              </w:rPr>
              <w:t xml:space="preserve">             and ending on (d)              </w:t>
            </w:r>
            <w:r>
              <w:rPr>
                <w:rFonts w:cs="Arial"/>
                <w:sz w:val="18"/>
                <w:szCs w:val="18"/>
              </w:rPr>
              <w:t>15</w:t>
            </w:r>
            <w:r w:rsidRPr="008D7420">
              <w:rPr>
                <w:rFonts w:cs="Arial"/>
                <w:sz w:val="18"/>
                <w:szCs w:val="18"/>
                <w:vertAlign w:val="superscript"/>
              </w:rPr>
              <w:t>th</w:t>
            </w:r>
            <w:r>
              <w:rPr>
                <w:rFonts w:cs="Arial"/>
                <w:sz w:val="18"/>
                <w:szCs w:val="18"/>
              </w:rPr>
              <w:t xml:space="preserve"> July 2025</w:t>
            </w:r>
          </w:p>
        </w:tc>
        <w:tc>
          <w:tcPr>
            <w:tcW w:w="2693" w:type="dxa"/>
            <w:tcBorders>
              <w:left w:val="single" w:sz="12" w:space="0" w:color="auto"/>
              <w:right w:val="single" w:sz="12" w:space="0" w:color="auto"/>
            </w:tcBorders>
          </w:tcPr>
          <w:p w14:paraId="5E4BF4B3" w14:textId="77777777" w:rsidR="007370A3" w:rsidRPr="00FD1429" w:rsidRDefault="007370A3" w:rsidP="006E2646">
            <w:pPr>
              <w:spacing w:beforeLines="40" w:before="96" w:after="40" w:line="240" w:lineRule="auto"/>
              <w:rPr>
                <w:rFonts w:cs="Arial"/>
                <w:sz w:val="18"/>
                <w:szCs w:val="18"/>
              </w:rPr>
            </w:pPr>
            <w:r w:rsidRPr="00FD1429">
              <w:rPr>
                <w:rFonts w:cs="Arial"/>
                <w:sz w:val="18"/>
                <w:szCs w:val="18"/>
              </w:rPr>
              <w:t xml:space="preserve">(c )And </w:t>
            </w:r>
          </w:p>
          <w:p w14:paraId="22F75DFB" w14:textId="77777777" w:rsidR="007370A3" w:rsidRPr="00FD1429" w:rsidRDefault="007370A3" w:rsidP="006E2646">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5</w:t>
            </w:r>
            <w:r w:rsidRPr="00FD1429">
              <w:rPr>
                <w:rFonts w:cs="Arial"/>
                <w:sz w:val="18"/>
                <w:szCs w:val="18"/>
              </w:rPr>
              <w:t>.</w:t>
            </w:r>
          </w:p>
        </w:tc>
      </w:tr>
      <w:tr w:rsidR="007370A3" w:rsidRPr="00FD1429" w14:paraId="1079DF98" w14:textId="77777777" w:rsidTr="006E2646">
        <w:trPr>
          <w:cantSplit/>
          <w:trHeight w:val="358"/>
        </w:trPr>
        <w:tc>
          <w:tcPr>
            <w:tcW w:w="6540" w:type="dxa"/>
            <w:tcBorders>
              <w:left w:val="single" w:sz="12" w:space="0" w:color="auto"/>
            </w:tcBorders>
          </w:tcPr>
          <w:p w14:paraId="6E7B540B" w14:textId="77777777" w:rsidR="007370A3" w:rsidRPr="00FD1429" w:rsidRDefault="007370A3" w:rsidP="006E2646">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0C54136C" w14:textId="77777777" w:rsidR="007370A3" w:rsidRPr="00FD1429" w:rsidRDefault="007370A3" w:rsidP="006E2646">
            <w:pPr>
              <w:spacing w:beforeLines="40" w:before="96" w:after="40" w:line="240" w:lineRule="auto"/>
              <w:ind w:left="360" w:hanging="360"/>
              <w:rPr>
                <w:rFonts w:cs="Arial"/>
                <w:sz w:val="18"/>
                <w:szCs w:val="18"/>
              </w:rPr>
            </w:pPr>
          </w:p>
        </w:tc>
      </w:tr>
      <w:tr w:rsidR="007370A3" w:rsidRPr="00FD1429" w14:paraId="5A31D75D" w14:textId="77777777" w:rsidTr="006E2646">
        <w:trPr>
          <w:cantSplit/>
          <w:trHeight w:val="472"/>
        </w:trPr>
        <w:tc>
          <w:tcPr>
            <w:tcW w:w="6540" w:type="dxa"/>
            <w:tcBorders>
              <w:left w:val="single" w:sz="12" w:space="0" w:color="auto"/>
            </w:tcBorders>
          </w:tcPr>
          <w:p w14:paraId="2E837707" w14:textId="77777777" w:rsidR="007370A3" w:rsidRPr="00FD1429" w:rsidRDefault="007370A3" w:rsidP="007370A3">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047A12DA" w14:textId="77777777" w:rsidR="007370A3" w:rsidRPr="00FD1429" w:rsidRDefault="007370A3" w:rsidP="006E2646">
            <w:pPr>
              <w:spacing w:beforeLines="40" w:before="96" w:after="40" w:line="240" w:lineRule="auto"/>
              <w:ind w:left="252" w:hanging="252"/>
              <w:rPr>
                <w:rFonts w:cs="Arial"/>
                <w:sz w:val="18"/>
                <w:szCs w:val="18"/>
              </w:rPr>
            </w:pPr>
          </w:p>
        </w:tc>
      </w:tr>
      <w:tr w:rsidR="007370A3" w:rsidRPr="00FD1429" w14:paraId="3F430860" w14:textId="77777777" w:rsidTr="006E2646">
        <w:trPr>
          <w:cantSplit/>
          <w:trHeight w:val="834"/>
        </w:trPr>
        <w:tc>
          <w:tcPr>
            <w:tcW w:w="6540" w:type="dxa"/>
            <w:tcBorders>
              <w:left w:val="single" w:sz="12" w:space="0" w:color="auto"/>
            </w:tcBorders>
          </w:tcPr>
          <w:p w14:paraId="451FDE08" w14:textId="77777777" w:rsidR="007370A3" w:rsidRPr="00FD1429" w:rsidRDefault="007370A3" w:rsidP="007370A3">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7295AB2D" w14:textId="77777777" w:rsidR="007370A3" w:rsidRPr="00FD1429" w:rsidRDefault="007370A3" w:rsidP="006E2646">
            <w:pPr>
              <w:spacing w:line="240" w:lineRule="auto"/>
              <w:ind w:left="427"/>
              <w:rPr>
                <w:rFonts w:cs="Arial"/>
                <w:sz w:val="18"/>
                <w:szCs w:val="18"/>
              </w:rPr>
            </w:pPr>
          </w:p>
          <w:p w14:paraId="72D4C81E" w14:textId="77777777" w:rsidR="007370A3" w:rsidRPr="00FD1429" w:rsidRDefault="007370A3" w:rsidP="006E2646">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680E20F4" w14:textId="77777777" w:rsidR="007370A3" w:rsidRPr="00FD1429" w:rsidRDefault="007370A3" w:rsidP="006E2646">
            <w:pPr>
              <w:spacing w:beforeLines="40" w:before="96" w:after="40" w:line="240" w:lineRule="auto"/>
              <w:ind w:left="360" w:hanging="360"/>
              <w:rPr>
                <w:rFonts w:cs="Arial"/>
                <w:sz w:val="18"/>
                <w:szCs w:val="18"/>
              </w:rPr>
            </w:pPr>
          </w:p>
          <w:p w14:paraId="01132CCD" w14:textId="77777777" w:rsidR="007370A3" w:rsidRPr="00FD1429" w:rsidRDefault="007370A3" w:rsidP="006E2646">
            <w:pPr>
              <w:spacing w:beforeLines="40" w:before="96" w:after="40" w:line="240" w:lineRule="auto"/>
              <w:ind w:left="360" w:hanging="360"/>
              <w:rPr>
                <w:rFonts w:cs="Arial"/>
                <w:sz w:val="18"/>
                <w:szCs w:val="18"/>
              </w:rPr>
            </w:pPr>
          </w:p>
          <w:p w14:paraId="57AA6720" w14:textId="77777777" w:rsidR="007370A3" w:rsidRPr="00FD1429" w:rsidRDefault="007370A3" w:rsidP="006E2646">
            <w:pPr>
              <w:spacing w:beforeLines="40" w:before="96" w:after="40" w:line="240" w:lineRule="auto"/>
              <w:ind w:left="244" w:hanging="244"/>
              <w:rPr>
                <w:rFonts w:cs="Arial"/>
                <w:sz w:val="18"/>
                <w:szCs w:val="18"/>
              </w:rPr>
            </w:pPr>
          </w:p>
        </w:tc>
      </w:tr>
      <w:tr w:rsidR="007370A3" w:rsidRPr="00FD1429" w14:paraId="016814BD" w14:textId="77777777" w:rsidTr="006E2646">
        <w:trPr>
          <w:cantSplit/>
          <w:trHeight w:val="1620"/>
        </w:trPr>
        <w:tc>
          <w:tcPr>
            <w:tcW w:w="6540" w:type="dxa"/>
            <w:tcBorders>
              <w:left w:val="single" w:sz="12" w:space="0" w:color="auto"/>
            </w:tcBorders>
          </w:tcPr>
          <w:p w14:paraId="09A51056" w14:textId="77777777" w:rsidR="007370A3" w:rsidRPr="00FD1429" w:rsidRDefault="007370A3" w:rsidP="007370A3">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1C707555" w14:textId="77777777" w:rsidR="007370A3" w:rsidRDefault="007370A3" w:rsidP="006E2646">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w:t>
            </w:r>
            <w:r w:rsidRPr="00FD1429">
              <w:rPr>
                <w:rFonts w:cs="Arial"/>
                <w:sz w:val="18"/>
                <w:szCs w:val="18"/>
              </w:rPr>
              <w:t>The Corner, Bank Chambers, 26 Mosley Street, Newcastle upon Tyne, NE1 1DF</w:t>
            </w:r>
          </w:p>
          <w:p w14:paraId="2151F94D" w14:textId="77777777" w:rsidR="007370A3" w:rsidRPr="00FD1429" w:rsidRDefault="007370A3" w:rsidP="006E2646">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60D5B405" w14:textId="77777777" w:rsidR="007370A3" w:rsidRPr="00FD1429" w:rsidRDefault="007370A3" w:rsidP="006E2646">
            <w:pPr>
              <w:spacing w:beforeLines="40" w:before="96" w:after="40" w:line="240" w:lineRule="auto"/>
              <w:ind w:left="360" w:hanging="360"/>
              <w:rPr>
                <w:rFonts w:cs="Arial"/>
                <w:sz w:val="18"/>
                <w:szCs w:val="18"/>
              </w:rPr>
            </w:pPr>
          </w:p>
        </w:tc>
      </w:tr>
      <w:tr w:rsidR="00F00D0E" w:rsidRPr="00FD1429" w14:paraId="162C8FBA" w14:textId="77777777" w:rsidTr="006E2646">
        <w:trPr>
          <w:cantSplit/>
          <w:trHeight w:val="1620"/>
        </w:trPr>
        <w:tc>
          <w:tcPr>
            <w:tcW w:w="6540" w:type="dxa"/>
            <w:tcBorders>
              <w:left w:val="single" w:sz="12" w:space="0" w:color="auto"/>
            </w:tcBorders>
          </w:tcPr>
          <w:p w14:paraId="490A3B0E" w14:textId="77777777" w:rsidR="00F00D0E" w:rsidRPr="00FD1429" w:rsidRDefault="00F00D0E" w:rsidP="007370A3">
            <w:pPr>
              <w:numPr>
                <w:ilvl w:val="0"/>
                <w:numId w:val="2"/>
              </w:numPr>
              <w:suppressAutoHyphens w:val="0"/>
              <w:spacing w:beforeLines="40" w:before="96" w:after="40" w:line="240" w:lineRule="auto"/>
              <w:rPr>
                <w:rFonts w:cs="Arial"/>
                <w:sz w:val="18"/>
                <w:szCs w:val="18"/>
              </w:rPr>
            </w:pPr>
          </w:p>
        </w:tc>
        <w:tc>
          <w:tcPr>
            <w:tcW w:w="2693" w:type="dxa"/>
            <w:tcBorders>
              <w:left w:val="single" w:sz="12" w:space="0" w:color="auto"/>
              <w:right w:val="single" w:sz="12" w:space="0" w:color="auto"/>
            </w:tcBorders>
          </w:tcPr>
          <w:p w14:paraId="2888763B" w14:textId="77777777" w:rsidR="00F00D0E" w:rsidRPr="00FD1429" w:rsidRDefault="00F00D0E" w:rsidP="006E2646">
            <w:pPr>
              <w:spacing w:beforeLines="40" w:before="96" w:after="40" w:line="240" w:lineRule="auto"/>
              <w:ind w:left="360" w:hanging="360"/>
              <w:rPr>
                <w:rFonts w:cs="Arial"/>
                <w:sz w:val="18"/>
                <w:szCs w:val="18"/>
              </w:rPr>
            </w:pPr>
          </w:p>
        </w:tc>
      </w:tr>
      <w:tr w:rsidR="007370A3" w:rsidRPr="00FD1429" w14:paraId="618556B0" w14:textId="77777777" w:rsidTr="006E2646">
        <w:trPr>
          <w:cantSplit/>
          <w:trHeight w:val="462"/>
        </w:trPr>
        <w:tc>
          <w:tcPr>
            <w:tcW w:w="6540" w:type="dxa"/>
            <w:tcBorders>
              <w:left w:val="single" w:sz="12" w:space="0" w:color="auto"/>
              <w:bottom w:val="single" w:sz="12" w:space="0" w:color="auto"/>
            </w:tcBorders>
            <w:vAlign w:val="bottom"/>
          </w:tcPr>
          <w:p w14:paraId="10F03FE0" w14:textId="77777777" w:rsidR="007370A3" w:rsidRPr="00FD1429" w:rsidRDefault="007370A3" w:rsidP="006E2646">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r>
              <w:rPr>
                <w:rFonts w:cs="Arial"/>
                <w:i/>
                <w:sz w:val="18"/>
                <w:szCs w:val="18"/>
              </w:rPr>
              <w:t>)</w:t>
            </w:r>
            <w:r w:rsidRPr="00FD1429">
              <w:rPr>
                <w:rFonts w:cs="Arial"/>
                <w:sz w:val="18"/>
                <w:szCs w:val="18"/>
              </w:rPr>
              <w:t>_</w:t>
            </w:r>
            <w:r>
              <w:rPr>
                <w:rFonts w:cs="Arial"/>
                <w:sz w:val="18"/>
                <w:szCs w:val="18"/>
              </w:rPr>
              <w:t>Tony Forster, Clerk to the Council</w:t>
            </w:r>
          </w:p>
          <w:p w14:paraId="6BCF241A" w14:textId="77777777" w:rsidR="007370A3" w:rsidRPr="00FD1429" w:rsidRDefault="007370A3" w:rsidP="006E2646">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04A8F9D7" w14:textId="77777777" w:rsidR="007370A3" w:rsidRPr="00FD1429" w:rsidRDefault="007370A3" w:rsidP="006E2646">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1A6E787F" w14:textId="77777777" w:rsidR="003942C3" w:rsidRDefault="003942C3"/>
    <w:sectPr w:rsidR="00394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A3"/>
    <w:rsid w:val="003942C3"/>
    <w:rsid w:val="004A5670"/>
    <w:rsid w:val="00617198"/>
    <w:rsid w:val="007370A3"/>
    <w:rsid w:val="00F0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F3D8"/>
  <w15:chartTrackingRefBased/>
  <w15:docId w15:val="{468A1E59-6E20-49C6-8B79-5FDD9E0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A3"/>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737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0A3"/>
    <w:rPr>
      <w:rFonts w:eastAsiaTheme="majorEastAsia" w:cstheme="majorBidi"/>
      <w:color w:val="272727" w:themeColor="text1" w:themeTint="D8"/>
    </w:rPr>
  </w:style>
  <w:style w:type="paragraph" w:styleId="Title">
    <w:name w:val="Title"/>
    <w:basedOn w:val="Normal"/>
    <w:next w:val="Normal"/>
    <w:link w:val="TitleChar"/>
    <w:uiPriority w:val="10"/>
    <w:qFormat/>
    <w:rsid w:val="00737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0A3"/>
    <w:pPr>
      <w:spacing w:before="160"/>
      <w:jc w:val="center"/>
    </w:pPr>
    <w:rPr>
      <w:i/>
      <w:iCs/>
      <w:color w:val="404040" w:themeColor="text1" w:themeTint="BF"/>
    </w:rPr>
  </w:style>
  <w:style w:type="character" w:customStyle="1" w:styleId="QuoteChar">
    <w:name w:val="Quote Char"/>
    <w:basedOn w:val="DefaultParagraphFont"/>
    <w:link w:val="Quote"/>
    <w:uiPriority w:val="29"/>
    <w:rsid w:val="007370A3"/>
    <w:rPr>
      <w:i/>
      <w:iCs/>
      <w:color w:val="404040" w:themeColor="text1" w:themeTint="BF"/>
    </w:rPr>
  </w:style>
  <w:style w:type="paragraph" w:styleId="ListParagraph">
    <w:name w:val="List Paragraph"/>
    <w:basedOn w:val="Normal"/>
    <w:uiPriority w:val="34"/>
    <w:qFormat/>
    <w:rsid w:val="007370A3"/>
    <w:pPr>
      <w:ind w:left="720"/>
      <w:contextualSpacing/>
    </w:pPr>
  </w:style>
  <w:style w:type="character" w:styleId="IntenseEmphasis">
    <w:name w:val="Intense Emphasis"/>
    <w:basedOn w:val="DefaultParagraphFont"/>
    <w:uiPriority w:val="21"/>
    <w:qFormat/>
    <w:rsid w:val="007370A3"/>
    <w:rPr>
      <w:i/>
      <w:iCs/>
      <w:color w:val="0F4761" w:themeColor="accent1" w:themeShade="BF"/>
    </w:rPr>
  </w:style>
  <w:style w:type="paragraph" w:styleId="IntenseQuote">
    <w:name w:val="Intense Quote"/>
    <w:basedOn w:val="Normal"/>
    <w:next w:val="Normal"/>
    <w:link w:val="IntenseQuoteChar"/>
    <w:uiPriority w:val="30"/>
    <w:qFormat/>
    <w:rsid w:val="00737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0A3"/>
    <w:rPr>
      <w:i/>
      <w:iCs/>
      <w:color w:val="0F4761" w:themeColor="accent1" w:themeShade="BF"/>
    </w:rPr>
  </w:style>
  <w:style w:type="character" w:styleId="IntenseReference">
    <w:name w:val="Intense Reference"/>
    <w:basedOn w:val="DefaultParagraphFont"/>
    <w:uiPriority w:val="32"/>
    <w:qFormat/>
    <w:rsid w:val="007370A3"/>
    <w:rPr>
      <w:b/>
      <w:bCs/>
      <w:smallCaps/>
      <w:color w:val="0F4761" w:themeColor="accent1" w:themeShade="BF"/>
      <w:spacing w:val="5"/>
    </w:rPr>
  </w:style>
  <w:style w:type="character" w:styleId="Hyperlink">
    <w:name w:val="Hyperlink"/>
    <w:basedOn w:val="DefaultParagraphFont"/>
    <w:uiPriority w:val="99"/>
    <w:unhideWhenUsed/>
    <w:qFormat/>
    <w:rsid w:val="007370A3"/>
    <w:rPr>
      <w:b/>
      <w:bCs/>
      <w:color w:val="5489A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Forster</dc:creator>
  <cp:keywords/>
  <dc:description/>
  <cp:lastModifiedBy>Antony Forster</cp:lastModifiedBy>
  <cp:revision>2</cp:revision>
  <cp:lastPrinted>2025-06-02T10:11:00Z</cp:lastPrinted>
  <dcterms:created xsi:type="dcterms:W3CDTF">2025-06-02T10:08:00Z</dcterms:created>
  <dcterms:modified xsi:type="dcterms:W3CDTF">2025-06-02T10:22:00Z</dcterms:modified>
</cp:coreProperties>
</file>